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  <w:lang w:val="en-US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Οι εκλογές ΤΕΕ θα διεξαχθούν την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Κυριακή 20 Νοεμβρίου 2016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από τις 8 το πρωί μέχρι τις 7 το βράδυ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 xml:space="preserve">. 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  <w:lang w:val="en-US"/>
        </w:rPr>
      </w:pP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>
        <w:rPr>
          <w:rFonts w:ascii="Arial" w:eastAsia="Times New Roman" w:hAnsi="Arial" w:cs="Arial"/>
          <w:color w:val="666666"/>
          <w:sz w:val="27"/>
          <w:szCs w:val="27"/>
        </w:rPr>
        <w:t>Ανά Περιφέρεια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  ΑΘΗΝΑ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Ποδηλατοδρόμιο του Ολυμπιακού Αθλητικού Κέντρου Αθηνών (Ο.Α.Κ.Α.) «ΣΠΥΡΟΣ ΛΟΥΗΣ» – είσοδος από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Λεωφ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. Ολυμπιονίκη Σπύρου Λούη, Πύλη Ε’, Μαρούσι Αττικής.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  ΘΕΣΣΑΛΟΝΙΚΗ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περίπτερο 4 (ισόγειο) της HELEXPO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A.E. (Εγνατία 154, ΘΕΣΣΑΛΟΝΙΚΗ). 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ΑΙΤΩΛΟΑΚΑΡΝΑΝΙΑΣ</w:t>
      </w:r>
    </w:p>
    <w:p w:rsidR="001436D2" w:rsidRPr="001436D2" w:rsidRDefault="001436D2" w:rsidP="001436D2">
      <w:pPr>
        <w:shd w:val="clear" w:color="auto" w:fill="FFFFFF"/>
        <w:spacing w:after="25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2 εκλογικά τμήματα που θα εγκατασταθούν: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Το ένα από τα εκλογικά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 του Περιφερειακού Τμήματος Αιτωλοακαρνανίας του ΤΕΕ (Αίθουσα εκδηλώσεων, 1</w:t>
      </w:r>
      <w:r w:rsidRPr="001436D2">
        <w:rPr>
          <w:rFonts w:ascii="Arial" w:eastAsia="Times New Roman" w:hAnsi="Arial" w:cs="Arial"/>
          <w:b/>
          <w:bCs/>
          <w:color w:val="666666"/>
          <w:sz w:val="13"/>
          <w:vertAlign w:val="superscript"/>
        </w:rPr>
        <w:t>ος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 όροφος Π. Σούλου 11, ΑΓΡΙΝΙΟ) , 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και  το άλλο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στο Διοικητήριο στα Γραφεία της Διεύθυνσης Τεχνικών Έργων της Περιφερειακής Ενότητας Αιτωλοακαρνανίας (Κύπρου 30, ισόγειο Αίθουσα συνεδριάσεων Περιφερειακού Συμβουλίου, ΜΕΣΟΛΟΓΓΙ).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 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στην Περιφερειακή Ενότητα  ΑΡΓΟΛΙΔΑΣ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στο Εργατικό Κέντρο Ναυπλίου (25</w:t>
      </w:r>
      <w:r w:rsidRPr="001436D2">
        <w:rPr>
          <w:rFonts w:ascii="Arial" w:eastAsia="Times New Roman" w:hAnsi="Arial" w:cs="Arial"/>
          <w:b/>
          <w:bCs/>
          <w:color w:val="666666"/>
          <w:sz w:val="13"/>
          <w:vertAlign w:val="superscript"/>
        </w:rPr>
        <w:t>ης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Μαρτίου 2, ΝΑΥΠΛΙΟ).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ΑΡΚΑΔΙΑΣ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του Περιφερειακού Τμήματος Πελοποννήσου του ΤΕΕ (Ηρώων Πολυτεχνείου 19,  ΤΡΙΠΟΛΗ).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ΑΡΤΑΣ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Νομαρχιακής Επιτροπής Άρτας του ΤΕΕ (Σκουφά 12, ΑΡΤΑ).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ΑΧΑΪΑΣ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6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στο 2</w:t>
      </w:r>
      <w:r w:rsidRPr="001436D2">
        <w:rPr>
          <w:rFonts w:ascii="Arial" w:eastAsia="Times New Roman" w:hAnsi="Arial" w:cs="Arial"/>
          <w:b/>
          <w:bCs/>
          <w:color w:val="666666"/>
          <w:sz w:val="13"/>
          <w:vertAlign w:val="superscript"/>
        </w:rPr>
        <w:t>ο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 Γυμνάσιο Πάτρας (Τριών Ναυάρχων &amp;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Μαιζώνος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156, ΠΑΤΡΑ). 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ΒΟΙΩΤΙΑΣ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στο Διοικητήριο Περιφερειακής Ενότητας Βοιωτίας (Φίλωνος 35-39, ισόγειο,  ΛΙΒΑΔΕΙΑ).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lastRenderedPageBreak/>
        <w:t>στην Περιφερειακή Ενότητα  ΓΡΕΒΕΝΩΝ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στo</w:t>
      </w:r>
      <w:proofErr w:type="spellEnd"/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Διοικητήριο της Περιφερειακής Ενότητας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Γρεβενών (Αίθουσα Πέτρος Σούλης, Τέρμα Κων/νου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Ταλιαδούρη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, 1</w:t>
      </w:r>
      <w:r w:rsidRPr="001436D2">
        <w:rPr>
          <w:rFonts w:ascii="Arial" w:eastAsia="Times New Roman" w:hAnsi="Arial" w:cs="Arial"/>
          <w:b/>
          <w:bCs/>
          <w:color w:val="666666"/>
          <w:sz w:val="13"/>
          <w:vertAlign w:val="superscript"/>
        </w:rPr>
        <w:t>ος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όροφος, ΓΡΕΒΕΝΑ).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ΔΡΑΜΑΣ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Νομαρχιακής Επιτροπής Δράμας του ΤΕΕ (Επικούρου 2,  ΔΡΑΜΑ).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ΔΩΔΕΚΑΝΗΣΟΥ</w:t>
      </w:r>
    </w:p>
    <w:p w:rsidR="001436D2" w:rsidRPr="001436D2" w:rsidRDefault="001436D2" w:rsidP="001436D2">
      <w:pPr>
        <w:numPr>
          <w:ilvl w:val="0"/>
          <w:numId w:val="1"/>
        </w:numPr>
        <w:shd w:val="clear" w:color="auto" w:fill="FFFFFF"/>
        <w:spacing w:after="0" w:line="301" w:lineRule="atLeast"/>
        <w:ind w:left="376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Στη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ΡΟΔΟ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 xml:space="preserve">σε 2 εκλογικά τμήματα, που ορίσθηκαν με την υπ’ αριθ. </w:t>
      </w:r>
      <w:proofErr w:type="spellStart"/>
      <w:r w:rsidRPr="001436D2">
        <w:rPr>
          <w:rFonts w:ascii="Arial" w:eastAsia="Times New Roman" w:hAnsi="Arial" w:cs="Arial"/>
          <w:color w:val="666666"/>
          <w:sz w:val="27"/>
          <w:szCs w:val="27"/>
        </w:rPr>
        <w:t>Πρωτ</w:t>
      </w:r>
      <w:proofErr w:type="spellEnd"/>
      <w:r w:rsidRPr="001436D2">
        <w:rPr>
          <w:rFonts w:ascii="Arial" w:eastAsia="Times New Roman" w:hAnsi="Arial" w:cs="Arial"/>
          <w:color w:val="666666"/>
          <w:sz w:val="27"/>
          <w:szCs w:val="27"/>
        </w:rPr>
        <w:t>. 74089/9.11.2016 (ΑΔΑ: ΩΚΗΚ4653ΟΞ-ΓΦΣ) απόφαση του Υπουργού Υποδομών και Μεταφορών και θα εγκατασταθούν όλα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 του Περιφερειακού Τμήματος Δωδεκανήσου του ΤΕΕ  (Μητροπόλεως 4, ΡΟΔΟΣ).</w:t>
      </w:r>
    </w:p>
    <w:p w:rsidR="001436D2" w:rsidRDefault="001436D2" w:rsidP="001436D2">
      <w:pPr>
        <w:shd w:val="clear" w:color="auto" w:fill="FFFFFF"/>
        <w:spacing w:after="0" w:line="301" w:lineRule="atLeast"/>
        <w:ind w:left="16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301" w:lineRule="atLeast"/>
        <w:ind w:left="16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Στα νησιά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Κάλυμνο, Κάρπαθο και Κω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οι εκλογείς θα ψηφίσουν σε εκλογικά τμήματα που θα εγκατασταθούν όπως παρακάτω: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α)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         Στην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ΚΑΛΥΜΝΟ, στα γραφεία της Υπηρεσίας Δόμησης του Δήμου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Καλυμνίων</w:t>
      </w:r>
      <w:proofErr w:type="spellEnd"/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(Χώρα ΚΑΛΥΜΝΟΥ)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,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β)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         Στην 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ΚΑΡΠΑΘΟ, 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Υπηρεσίας Δόμησης Δήμου Καρπάθου (Πηγάδια, ΚΑΡΠΑΘΟΣ),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γ)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         Στην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ΚΩ, στα γραφεία της Μόνιμης Επιτροπής του ΤΕΕ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Αννέτα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Λαουμτζή 6, ΚΩΣ)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ΕΒΡΟΥ</w:t>
      </w:r>
    </w:p>
    <w:p w:rsidR="001436D2" w:rsidRPr="001436D2" w:rsidRDefault="001436D2" w:rsidP="001436D2">
      <w:pPr>
        <w:shd w:val="clear" w:color="auto" w:fill="FFFFFF"/>
        <w:spacing w:after="25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2 εκλογικά τμήματα, που θα εγκατασταθούν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Το ένα από τα εκλογικά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 στο Επιμελητήριο Έβρου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Λεωφ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. Δημοκρατίας 307, 4</w:t>
      </w:r>
      <w:r w:rsidRPr="001436D2">
        <w:rPr>
          <w:rFonts w:ascii="Arial" w:eastAsia="Times New Roman" w:hAnsi="Arial" w:cs="Arial"/>
          <w:b/>
          <w:bCs/>
          <w:color w:val="666666"/>
          <w:sz w:val="13"/>
          <w:vertAlign w:val="superscript"/>
        </w:rPr>
        <w:t>ος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όροφος, ΑΛΕΞΑΝΔΡΟΥΠΟΛΗ)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και το άλλο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 του ΤΕΕ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(Κων/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πόλεω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ς και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Τσερκέζη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26 -πρώην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Σκρα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, ΟΡΕΣΤΙΑΔΑ]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ΕΥΒΟΙΑΣ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3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στο Ξενοδοχείο «Παλίρροια»  (Ελ. Βενιζέλου 2, ΧΑΛΚΙΔΑ).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ΕΥΡΥΤΑΝΙΑΣ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στο Κτίριο ΚΑΠΗ του Δήμου Καρπενησίου (Ν.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Τσιαμπούλα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2, 2</w:t>
      </w:r>
      <w:r w:rsidRPr="001436D2">
        <w:rPr>
          <w:rFonts w:ascii="Arial" w:eastAsia="Times New Roman" w:hAnsi="Arial" w:cs="Arial"/>
          <w:b/>
          <w:bCs/>
          <w:color w:val="666666"/>
          <w:sz w:val="13"/>
          <w:vertAlign w:val="superscript"/>
        </w:rPr>
        <w:t>ος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 όροφος, ΚΑΡΠΕΝΗΣΙ).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ΖΑΚΥΝΘΟΥ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lastRenderedPageBreak/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Νομαρχιακής Επιτροπής Ζακύνθου του ΤΕΕ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Κομούτου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6, 1</w:t>
      </w:r>
      <w:r w:rsidRPr="001436D2">
        <w:rPr>
          <w:rFonts w:ascii="Arial" w:eastAsia="Times New Roman" w:hAnsi="Arial" w:cs="Arial"/>
          <w:b/>
          <w:bCs/>
          <w:color w:val="666666"/>
          <w:sz w:val="13"/>
          <w:vertAlign w:val="superscript"/>
        </w:rPr>
        <w:t>ος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 όροφος, ΖΑΚΥΝΘΟΣ).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ΗΛΕΙΑΣ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στην Περιφερειακή Ενότητα  Ηλείας – Διοικητήριο (Μικρό Συνεδριακό Κέντρο,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Μανωλοπούλου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47, ΠΥΡΓΟΣ).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ΗΜΑΘΙΑΣ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Διεύθυνσης Τεχνικών Έργων της Περιφερειακής Ενότητας Ημαθίας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Λεωφ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. Στρατού 72, ΒΕΡΟΙΑ).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ΗΡΑΚΛΕΙΟΥ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5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  του Περιφερειακού Τμήματος Ανατολικής Κρήτης του ΤΕΕ (Πρεβελάκη &amp; Γρεβενών, ΗΡΑΚΛΕΙΟ).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ΘΕΣΠΡΩΤΙΑΣ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Νομαρχιακής Επιτροπής Θεσπρωτίας του ΤΕΕ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Γρ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. Λαμπράκη 3, ΗΓΟΥΜΕΝΙΤΣΑ).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ΙΩΑΝΝΙΝΩΝ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3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 του Περιφερειακού Τμήματος Ηπείρου του ΤΕΕ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Αραβαντινού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6–8, ΙΩΑΝΝΙΝΑ).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ΚΑΒΑΛΑΣ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2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 του Περιφερειακού Τμήματος Ανατολικής Μακεδονίας του ΤΕΕ (Βότση 2, ΚΑΒΑΛΑ). 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ΚΑΡΔΙΤΣΑΣ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2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 της Διεύθυνσης Τεχνικών Έργων Περιφερειακής Ενότητας Καρδίτσας 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Μπλατσούκα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24, Κτίριο 1 &amp; 2, ΚΑΡΔΙΤΣΑ). 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ΚΑΣΤΟΡΙΑΣ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της Νομαρχιακής Επιτροπής Καστοριάς του ΤΕΕ (Αρχοντικό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Παπατέρπου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, Μ. Αλεξάνδρου 143, ΚΑΣΤΟΡΙΑ).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lastRenderedPageBreak/>
        <w:t>στην Περιφερειακή Ενότητα  ΚΕΡΚΥΡΑΣ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 του Περιφερειακού Τμήματος Κέρκυρας  του ΤΕΕ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Λεωφ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. Αλεξάνδρας 13, ΚΕΡΚΥΡΑ).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ΚΕΦΑΛΛΗΝΙΑΣ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στο Εμποροβιομηχανικό Επιμελητήριο Κεφαλληνίας και Ιθάκης (Αίθουσα Εκδηλώσεων,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Λεωφ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. Βεργωτή 131, ΑΡΓΟΣΤΟΛΙ).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ΚΙΛΚΙΣ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στο Εργατοϋπαλληλικό Κέντρο Κιλκίς (Βυζαντίου 1, ΚΙΛΚΙΣ).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ΚΟΖΑΝΗΣ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3 εκλογικά τμήματα, που θα εγκατασταθούν όλα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 του Περιφερειακού Τμήματος Δυτικής Μακεδονίας του ΤΕΕ στην Κοζάνη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Μπουσίου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και Εστίας 3, ΚΟΖΑΝΗ). 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ΚΟΡΙΝΘΙΑΣ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 Κορινθίας – Διοικητήριο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Κροκιδά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2 , ΚΟΡΙΝΘΟΣ).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Νησιά ΣΥΡΟΥ, ΑΝΔΡΟΥ, ΜΗΛΟΥ,  ΜΥΚΟΝΟΥ,   ΝΑΞΟΥ και  ΘΗΡΑΣ, (τέως Ν. Κυκλάδων)</w:t>
      </w:r>
    </w:p>
    <w:p w:rsidR="001436D2" w:rsidRPr="001436D2" w:rsidRDefault="001436D2" w:rsidP="001436D2">
      <w:pPr>
        <w:numPr>
          <w:ilvl w:val="0"/>
          <w:numId w:val="3"/>
        </w:numPr>
        <w:shd w:val="clear" w:color="auto" w:fill="FFFFFF"/>
        <w:spacing w:after="0" w:line="301" w:lineRule="atLeast"/>
        <w:ind w:left="376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Στην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Σύρο,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στο Εργατικό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ΚέντροΚυκλάδων</w:t>
      </w:r>
      <w:proofErr w:type="spellEnd"/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(Αίθουσα Συνεδριάσεων 1</w:t>
      </w:r>
      <w:r w:rsidRPr="001436D2">
        <w:rPr>
          <w:rFonts w:ascii="Arial" w:eastAsia="Times New Roman" w:hAnsi="Arial" w:cs="Arial"/>
          <w:b/>
          <w:bCs/>
          <w:color w:val="666666"/>
          <w:sz w:val="13"/>
          <w:vertAlign w:val="superscript"/>
        </w:rPr>
        <w:t>ος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 όροφος, Αγ. Νικολάου 8 Ερμούπολη, ΣΥΡΟΣ).</w:t>
      </w:r>
    </w:p>
    <w:p w:rsidR="001436D2" w:rsidRPr="001436D2" w:rsidRDefault="001436D2" w:rsidP="001436D2">
      <w:pPr>
        <w:numPr>
          <w:ilvl w:val="0"/>
          <w:numId w:val="3"/>
        </w:numPr>
        <w:shd w:val="clear" w:color="auto" w:fill="FFFFFF"/>
        <w:spacing w:after="125" w:line="301" w:lineRule="atLeast"/>
        <w:ind w:left="376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Στα υπόλοιπα νησιά των Κυκλάδων οι εκλογείς θα ψηφίσουν σε εκλογικά τμήματα που θα εγκατασταθούν όπως παρακάτω: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α)        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Στην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 Άνδρο, στα Γραφεία της Υπηρεσίας Δόμησης του Δήμου Άνδρου (Παλιό Επαρχείο – Χώρα ΑΝΔΡΟΥ),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β)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Στην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 Μήλο, στα Γραφεία του Τμήματος Τεχνικών Έργων Περιφερειακής Ενότητας Μήλου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Τριοβάσαλος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, ΜΗΛΟΣ).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γ)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Στην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Μύκονο, στο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Γρυπάρειο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Πολιτιστικό Κέντρο Δήμου Μυκόνου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Αργύραινα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, ΜΥΚΟΝΟΣ)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δ) 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Στη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 Νάξο, στο Δημαρχείο Νάξου &amp; Μικρών Κυκλάδων (Χώρα ΝΑΞΟΥ),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ε)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Στη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Θήρα, στα Γραφεία του Τμήματος Τεχνικών Έργων Περιφερειακής Ενότητας Θήρας (Επαρχείο, ΘΗΡΑ)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ΛΑΚΩΝΙΑΣ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lastRenderedPageBreak/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Νομαρχιακής Επιτροπής Λακωνίας του ΤΕΕ (Λυκούργου &amp; Αγησιλάου 67-69, ΣΠΑΡΤΗ).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ΛΑΡΙΣΑΣ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4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στην Έδρα του Περιφερειακού Τμήματος Κεντρικής και Δυτικής Θεσσαλίας του ΤΕΕ στη ΛΑΡΙΣΑ (Καλλιθέας 7 &amp;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Τζαβέλλα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, ΛΑΡΙΣΑ). 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ΛΑΣΙΘΙΟΥ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στο Διοικητήριο της Περιφερειακής Ενότητας Λασιθίου (Αίθουσα Αντώνης Στρατάκης- Πολυτεχνείου 1, ΑΓ.ΝΙΚΟΛΑΟΣ).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στις Περιφερειακές Ενότητες  ΛΕΣΒΟΥ και ΛΗΜΝΟΥ</w:t>
      </w:r>
    </w:p>
    <w:p w:rsidR="001436D2" w:rsidRPr="001436D2" w:rsidRDefault="001436D2" w:rsidP="001436D2">
      <w:pPr>
        <w:numPr>
          <w:ilvl w:val="0"/>
          <w:numId w:val="4"/>
        </w:numPr>
        <w:shd w:val="clear" w:color="auto" w:fill="FFFFFF"/>
        <w:spacing w:after="0" w:line="301" w:lineRule="atLeast"/>
        <w:ind w:left="376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Στη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Λέσβο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 του Περιφερειακού Τμήματος Βορειοανατολικού Αιγαίου του ΤΕΕ (Αρίωνος 1, ΜΥΤΙΛΗΝΗ).</w:t>
      </w:r>
    </w:p>
    <w:p w:rsidR="001436D2" w:rsidRPr="001436D2" w:rsidRDefault="001436D2" w:rsidP="001436D2">
      <w:pPr>
        <w:numPr>
          <w:ilvl w:val="0"/>
          <w:numId w:val="4"/>
        </w:numPr>
        <w:shd w:val="clear" w:color="auto" w:fill="FFFFFF"/>
        <w:spacing w:after="0" w:line="301" w:lineRule="atLeast"/>
        <w:ind w:left="376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Στη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Λήμνο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στο Επαρχείο Λήμνου, στα Γραφεία του Τμήματος Τεχνικών Έργων Περιφερειακής Ενότητας Λήμνου (ισόγειο, Λ. Δημοκρατίας 34, ΜΥΡΙΝΑ ΛΗΜΝΟΥ).</w:t>
      </w:r>
    </w:p>
    <w:p w:rsidR="001436D2" w:rsidRPr="001436D2" w:rsidRDefault="001436D2" w:rsidP="001436D2">
      <w:pPr>
        <w:numPr>
          <w:ilvl w:val="0"/>
          <w:numId w:val="4"/>
        </w:numPr>
        <w:shd w:val="clear" w:color="auto" w:fill="FFFFFF"/>
        <w:spacing w:after="0" w:line="301" w:lineRule="atLeast"/>
        <w:ind w:left="376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ΛΕΥΚΑΔΑΣ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Νομαρχιακής Επιτροπής Λευκάδας του ΤΕΕ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Λευκάτα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6, ΛΕΥΚΑΔΑ).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ΜΑΓΝΗΣΙΑΣ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4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 του Περιφερειακού Τμήματος Μαγνησίας του ΤΕΕ στο ΒΟΛΟ (2ας Νοεμβρίου &amp; Ξενοφώντος 93, ΒΟΛΟΣ). 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ΜΕΣΣΗΝΙΑΣ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2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 Περιφερειακή Ενότητα Μεσσηνίας- Διοικητήριο (Αίθουσα «Αλέξανδρος Κουμουνδούρος», ΚΑΛΑΜΑΤΑ).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ΞΑΝΘΗΣ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2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στο Εργατοϋπαλληλικό Κέντρο Ξάνθης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Μεγ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. Ρεύματος 18, ΞΑΝΘΗ). 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ΠΕΛΛΑΣ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lastRenderedPageBreak/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 της Νομαρχιακής Επιτροπής Πέλλας του ΤΕΕ (Φιλίππου 26, ΕΔΕΣΣΑ).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ΠΙΕΡΙΑΣ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Νομαρχιακής Επιτροπής Πιερίας του ΤΕΕ (Π. Τσαλδάρη 16, ΚΑΤΕΡΙΝΗ).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ΠΡΕΒΕΖΑΣ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Νομαρχιακής Επιτροπής Πρέβεζας του ΤΕΕ (Λ. Ειρήνης 84, 1</w:t>
      </w:r>
      <w:r w:rsidRPr="001436D2">
        <w:rPr>
          <w:rFonts w:ascii="Arial" w:eastAsia="Times New Roman" w:hAnsi="Arial" w:cs="Arial"/>
          <w:b/>
          <w:bCs/>
          <w:color w:val="666666"/>
          <w:sz w:val="13"/>
          <w:vertAlign w:val="superscript"/>
        </w:rPr>
        <w:t>ος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 όροφος, ΠΡΕΒΕΖΑ).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ΡΕΘΥΜΝΟΥ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Νομαρχιακής Επιτροπής Ρεθύμνου του ΤΕΕ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Λεωφ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. Κουντουριώτη 140, ΡΕΘΥΜΝΟ).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ΡΟΔΟΠΗΣ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 του Περιφερειακού Τμήματος Θράκης του ΤΕΕ (Παρνασσού 6, ΚΟΜΟΤΗΝΗ).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ΣΑΜΟΥ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Στη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Σάμο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Νομαρχιακής Επιτροπής Σάμου του ΤΕΕ (Πυθαγόρα 9, Περιβόλια ΣΑΜΟΣ).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ΣΕΡΡΩΝ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2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 της Διεύθυνσης Τεχνικών Έργων Περιφερειακής Ενότητας Σερρών (Τέρμα Ομονοίας, ΣΕΡΡΕΣ).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ΤΡΙΚΑΛΩΝ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2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Διεύθυνσης Τεχνικών Έργων Περιφερειακής Ενότητας Τρικάλων (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Βασ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. Τσιτσάνη 31, 2</w:t>
      </w:r>
      <w:r w:rsidRPr="001436D2">
        <w:rPr>
          <w:rFonts w:ascii="Arial" w:eastAsia="Times New Roman" w:hAnsi="Arial" w:cs="Arial"/>
          <w:b/>
          <w:bCs/>
          <w:color w:val="666666"/>
          <w:sz w:val="13"/>
          <w:vertAlign w:val="superscript"/>
        </w:rPr>
        <w:t>ος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όροφος  ΤΡΙΚΑΛΑ). 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ΦΘΙΩΤΙΔΑΣ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2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του Περιφερειακού Τμήματος Ανατολικής  Στερεάς  Ελλάδας  του ΤΕΕ (Πλ. Ελευθερίας 3, ΛΑΜΙΑ). 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lastRenderedPageBreak/>
        <w:t>στην Περιφερειακή Ενότητα  ΦΛΩΡΙΝΑΣ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στο Κτίριο της Περιφερειακής Ενότητας Φλώρινας (Διοικητήριο, Αίθουσα πρώην Νομαρχιακού Συμβουλίου, ΦΛΩΡΙΝΑ).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ΦΩΚΙΔΑΣ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στο Κτίριο Περιφερειακής Ενότητας Φωκίδας (Ι. </w:t>
      </w:r>
      <w:proofErr w:type="spellStart"/>
      <w:r w:rsidRPr="001436D2">
        <w:rPr>
          <w:rFonts w:ascii="Arial" w:eastAsia="Times New Roman" w:hAnsi="Arial" w:cs="Arial"/>
          <w:b/>
          <w:bCs/>
          <w:color w:val="666666"/>
          <w:sz w:val="27"/>
        </w:rPr>
        <w:t>Γιδογιάννου</w:t>
      </w:r>
      <w:proofErr w:type="spellEnd"/>
      <w:r w:rsidRPr="001436D2">
        <w:rPr>
          <w:rFonts w:ascii="Arial" w:eastAsia="Times New Roman" w:hAnsi="Arial" w:cs="Arial"/>
          <w:b/>
          <w:bCs/>
          <w:color w:val="666666"/>
          <w:sz w:val="27"/>
        </w:rPr>
        <w:t xml:space="preserve"> 31, ΑΜΦΙΣΣΑ).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ΧΑΛΚΙΔΙΚΗΣ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666666"/>
          <w:sz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στα Γραφεία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της Νομαρχιακής Επιτροπής  Χαλκιδικής του ΤΕΕ (22ας Απριλίου 1, 2</w:t>
      </w:r>
      <w:r w:rsidRPr="001436D2">
        <w:rPr>
          <w:rFonts w:ascii="Arial" w:eastAsia="Times New Roman" w:hAnsi="Arial" w:cs="Arial"/>
          <w:b/>
          <w:bCs/>
          <w:color w:val="666666"/>
          <w:sz w:val="13"/>
          <w:vertAlign w:val="superscript"/>
        </w:rPr>
        <w:t>ος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 όροφος, ΠΟΛΥΓΥΡΟΣ).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ΧΑΝΙΩΝ</w:t>
      </w:r>
    </w:p>
    <w:p w:rsid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3 εκλογικά τμήματα, που θα εγκατασταθούν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Έδρα του Περιφερειακού Τμήματος Δυτικής Κρήτης του ΤΕΕ στα ΧΑΝΙΑ (Νεάρχου 23, ΧΑΝΙΑ). 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b/>
          <w:bCs/>
          <w:color w:val="666666"/>
          <w:sz w:val="27"/>
        </w:rPr>
        <w:t>στην Περιφερειακή Ενότητα  ΧΙΟΥ</w:t>
      </w:r>
    </w:p>
    <w:p w:rsidR="001436D2" w:rsidRPr="001436D2" w:rsidRDefault="001436D2" w:rsidP="001436D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7"/>
          <w:szCs w:val="27"/>
        </w:rPr>
      </w:pPr>
      <w:r w:rsidRPr="001436D2">
        <w:rPr>
          <w:rFonts w:ascii="Arial" w:eastAsia="Times New Roman" w:hAnsi="Arial" w:cs="Arial"/>
          <w:color w:val="666666"/>
          <w:sz w:val="27"/>
          <w:szCs w:val="27"/>
        </w:rPr>
        <w:t>Σε 1 εκλογικό τμήμα, που θα εγκατασταθεί</w:t>
      </w:r>
      <w:r w:rsidRPr="001436D2">
        <w:rPr>
          <w:rFonts w:ascii="Arial" w:eastAsia="Times New Roman" w:hAnsi="Arial" w:cs="Arial"/>
          <w:color w:val="666666"/>
          <w:sz w:val="27"/>
        </w:rPr>
        <w:t> </w:t>
      </w:r>
      <w:r w:rsidRPr="001436D2">
        <w:rPr>
          <w:rFonts w:ascii="Arial" w:eastAsia="Times New Roman" w:hAnsi="Arial" w:cs="Arial"/>
          <w:b/>
          <w:bCs/>
          <w:color w:val="666666"/>
          <w:sz w:val="27"/>
        </w:rPr>
        <w:t> στα γραφεία της Διεύθυνσης Τεχνικών Έργων Περιφερειακής Ενότητας Χίου (Πολυτεχνείου 1, ΧΙΟΣ).</w:t>
      </w:r>
    </w:p>
    <w:p w:rsidR="00AC09A3" w:rsidRDefault="00AC09A3"/>
    <w:sectPr w:rsidR="00AC09A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834193"/>
    <w:multiLevelType w:val="multilevel"/>
    <w:tmpl w:val="E94CB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0D40DE"/>
    <w:multiLevelType w:val="multilevel"/>
    <w:tmpl w:val="E6F83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2F3C90"/>
    <w:multiLevelType w:val="multilevel"/>
    <w:tmpl w:val="56BA6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74C5DE9"/>
    <w:multiLevelType w:val="multilevel"/>
    <w:tmpl w:val="E8FA7F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1436D2"/>
    <w:rsid w:val="001436D2"/>
    <w:rsid w:val="00AC0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143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436D2"/>
  </w:style>
  <w:style w:type="character" w:styleId="a3">
    <w:name w:val="Strong"/>
    <w:basedOn w:val="a0"/>
    <w:uiPriority w:val="22"/>
    <w:qFormat/>
    <w:rsid w:val="001436D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6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1621</Words>
  <Characters>8757</Characters>
  <Application>Microsoft Office Word</Application>
  <DocSecurity>0</DocSecurity>
  <Lines>72</Lines>
  <Paragraphs>20</Paragraphs>
  <ScaleCrop>false</ScaleCrop>
  <Company/>
  <LinksUpToDate>false</LinksUpToDate>
  <CharactersWithSpaces>10358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Γιωργος</dc:creator>
  <cp:keywords/>
  <dc:description/>
  <cp:lastModifiedBy>Γιωργος</cp:lastModifiedBy>
  <cp:revision>2</cp:revision>
  <dcterms:created xsi:type="dcterms:W3CDTF">2016-11-16T17:47:00Z</dcterms:created>
  <dcterms:modified xsi:type="dcterms:W3CDTF">2016-11-16T17:56:00Z</dcterms:modified>
</cp:coreProperties>
</file>